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85" w:rsidRPr="006A0585" w:rsidRDefault="006A0585">
      <w:r w:rsidRPr="006A0585">
        <w:rPr>
          <w:rFonts w:eastAsia="Times New Roman" w:cs="Times New Roman"/>
          <w:b/>
          <w:bCs/>
          <w:color w:val="000000"/>
          <w:lang w:eastAsia="nl-NL"/>
        </w:rPr>
        <w:t xml:space="preserve">Programma </w:t>
      </w:r>
      <w:r w:rsidRPr="006A0585">
        <w:rPr>
          <w:rFonts w:eastAsia="Times New Roman" w:cs="Times New Roman"/>
          <w:b/>
          <w:bCs/>
          <w:color w:val="000000"/>
          <w:lang w:eastAsia="nl-NL"/>
        </w:rPr>
        <w:t>‘</w:t>
      </w:r>
      <w:r w:rsidRPr="006A0585">
        <w:rPr>
          <w:rFonts w:eastAsia="Times New Roman" w:cs="Times New Roman"/>
          <w:b/>
          <w:bCs/>
          <w:color w:val="000000"/>
          <w:lang w:eastAsia="nl-NL"/>
        </w:rPr>
        <w:t>Genotmiddelen en verslavende medicijnen</w:t>
      </w:r>
      <w:r w:rsidRPr="006A0585">
        <w:rPr>
          <w:rFonts w:eastAsia="Times New Roman" w:cs="Times New Roman"/>
          <w:b/>
          <w:bCs/>
          <w:color w:val="000000"/>
          <w:lang w:eastAsia="nl-NL"/>
        </w:rPr>
        <w:t>’</w:t>
      </w:r>
    </w:p>
    <w:p w:rsidR="006A0585" w:rsidRPr="006A0585" w:rsidRDefault="006A0585">
      <w:r w:rsidRPr="006A0585">
        <w:t>Wilma de Iongh</w:t>
      </w:r>
    </w:p>
    <w:p w:rsidR="006A0585" w:rsidRPr="006A0585" w:rsidRDefault="006A0585"/>
    <w:tbl>
      <w:tblPr>
        <w:tblW w:w="13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5"/>
        <w:gridCol w:w="4615"/>
        <w:gridCol w:w="4615"/>
      </w:tblGrid>
      <w:tr w:rsidR="006A0585" w:rsidRPr="006A0585" w:rsidTr="006A0585">
        <w:trPr>
          <w:trHeight w:val="304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lang w:eastAsia="nl-NL"/>
              </w:rPr>
            </w:pPr>
          </w:p>
        </w:tc>
      </w:tr>
      <w:tr w:rsidR="006A0585" w:rsidRPr="006A0585" w:rsidTr="006A0585">
        <w:trPr>
          <w:trHeight w:val="304"/>
        </w:trPr>
        <w:tc>
          <w:tcPr>
            <w:tcW w:w="4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585" w:rsidRPr="006A0585" w:rsidRDefault="006A0585" w:rsidP="006A0585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lang w:eastAsia="nl-NL"/>
              </w:rPr>
            </w:pPr>
            <w:r w:rsidRPr="006A0585">
              <w:rPr>
                <w:rFonts w:eastAsia="Times New Roman" w:cs="Times New Roman"/>
                <w:b/>
                <w:color w:val="000000"/>
                <w:lang w:eastAsia="nl-NL"/>
              </w:rPr>
              <w:t>Programma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nl-NL"/>
              </w:rPr>
            </w:pPr>
            <w:r w:rsidRPr="006A0585">
              <w:rPr>
                <w:rFonts w:eastAsia="Times New Roman" w:cs="Times New Roman"/>
                <w:b/>
                <w:color w:val="000000"/>
                <w:lang w:eastAsia="nl-NL"/>
              </w:rPr>
              <w:t>Inhoud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585" w:rsidRPr="006A0585" w:rsidRDefault="006A0585" w:rsidP="006A0585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lang w:eastAsia="nl-NL"/>
              </w:rPr>
            </w:pPr>
            <w:r w:rsidRPr="006A0585">
              <w:rPr>
                <w:rFonts w:eastAsia="Times New Roman" w:cs="Times New Roman"/>
                <w:b/>
                <w:color w:val="000000"/>
                <w:lang w:eastAsia="nl-NL"/>
              </w:rPr>
              <w:t>Tijd per onderdeel</w:t>
            </w:r>
          </w:p>
        </w:tc>
      </w:tr>
      <w:tr w:rsidR="006A0585" w:rsidRPr="006A0585" w:rsidTr="006A0585">
        <w:trPr>
          <w:trHeight w:val="304"/>
        </w:trPr>
        <w:tc>
          <w:tcPr>
            <w:tcW w:w="4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A0585">
              <w:rPr>
                <w:rFonts w:eastAsia="Times New Roman" w:cs="Times New Roman"/>
                <w:color w:val="000000"/>
                <w:lang w:eastAsia="nl-NL"/>
              </w:rPr>
              <w:t>0.00 uur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A0585">
              <w:rPr>
                <w:rFonts w:eastAsia="Times New Roman" w:cs="Times New Roman"/>
                <w:color w:val="000000"/>
                <w:lang w:eastAsia="nl-NL"/>
              </w:rPr>
              <w:t>Welkom, voorstellen en uitleg functie verslavingsexpert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A0585">
              <w:rPr>
                <w:rFonts w:eastAsia="Times New Roman" w:cs="Times New Roman"/>
                <w:color w:val="000000"/>
                <w:lang w:eastAsia="nl-NL"/>
              </w:rPr>
              <w:t>10 minuten</w:t>
            </w:r>
          </w:p>
        </w:tc>
      </w:tr>
      <w:tr w:rsidR="006A0585" w:rsidRPr="006A0585" w:rsidTr="006A0585">
        <w:trPr>
          <w:trHeight w:val="304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A0585">
              <w:rPr>
                <w:rFonts w:eastAsia="Times New Roman" w:cs="Times New Roman"/>
                <w:color w:val="000000"/>
                <w:lang w:eastAsia="nl-NL"/>
              </w:rPr>
              <w:t>0.10 uur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A0585">
              <w:rPr>
                <w:rFonts w:eastAsia="Times New Roman" w:cs="Times New Roman"/>
                <w:color w:val="000000"/>
                <w:lang w:eastAsia="nl-NL"/>
              </w:rPr>
              <w:t>Wat is een verslaving?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A0585">
              <w:rPr>
                <w:rFonts w:eastAsia="Times New Roman" w:cs="Times New Roman"/>
                <w:color w:val="000000"/>
                <w:lang w:eastAsia="nl-NL"/>
              </w:rPr>
              <w:t>30 minuten</w:t>
            </w:r>
          </w:p>
        </w:tc>
      </w:tr>
      <w:tr w:rsidR="006A0585" w:rsidRPr="006A0585" w:rsidTr="006A0585">
        <w:trPr>
          <w:trHeight w:val="304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A0585">
              <w:rPr>
                <w:rFonts w:eastAsia="Times New Roman" w:cs="Times New Roman"/>
                <w:color w:val="000000"/>
                <w:lang w:eastAsia="nl-NL"/>
              </w:rPr>
              <w:t>0.40 uur</w:t>
            </w:r>
            <w:bookmarkStart w:id="0" w:name="_GoBack"/>
            <w:bookmarkEnd w:id="0"/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A0585">
              <w:rPr>
                <w:rFonts w:eastAsia="Times New Roman" w:cs="Times New Roman"/>
                <w:color w:val="000000"/>
                <w:lang w:eastAsia="nl-NL"/>
              </w:rPr>
              <w:t>3-deling genotmiddelen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A0585">
              <w:rPr>
                <w:rFonts w:eastAsia="Times New Roman" w:cs="Times New Roman"/>
                <w:color w:val="000000"/>
                <w:lang w:eastAsia="nl-NL"/>
              </w:rPr>
              <w:t>20 minuten</w:t>
            </w:r>
          </w:p>
        </w:tc>
      </w:tr>
      <w:tr w:rsidR="006A0585" w:rsidRPr="006A0585" w:rsidTr="006A0585">
        <w:trPr>
          <w:trHeight w:val="304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A0585">
              <w:rPr>
                <w:rFonts w:eastAsia="Times New Roman" w:cs="Times New Roman"/>
                <w:color w:val="000000"/>
                <w:lang w:eastAsia="nl-NL"/>
              </w:rPr>
              <w:t>1.00 uur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A0585">
              <w:rPr>
                <w:rFonts w:eastAsia="Times New Roman" w:cs="Times New Roman"/>
                <w:color w:val="000000"/>
                <w:lang w:eastAsia="nl-NL"/>
              </w:rPr>
              <w:t>pauze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A0585">
              <w:rPr>
                <w:rFonts w:eastAsia="Times New Roman" w:cs="Times New Roman"/>
                <w:color w:val="000000"/>
                <w:lang w:eastAsia="nl-NL"/>
              </w:rPr>
              <w:t>15 minuten</w:t>
            </w:r>
          </w:p>
        </w:tc>
      </w:tr>
      <w:tr w:rsidR="006A0585" w:rsidRPr="006A0585" w:rsidTr="006A0585">
        <w:trPr>
          <w:trHeight w:val="304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A0585">
              <w:rPr>
                <w:rFonts w:eastAsia="Times New Roman" w:cs="Times New Roman"/>
                <w:color w:val="000000"/>
                <w:lang w:eastAsia="nl-NL"/>
              </w:rPr>
              <w:t>1.15 uur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A0585">
              <w:rPr>
                <w:rFonts w:eastAsia="Times New Roman" w:cs="Times New Roman"/>
                <w:color w:val="000000"/>
                <w:lang w:eastAsia="nl-NL"/>
              </w:rPr>
              <w:t>Alcohol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A0585">
              <w:rPr>
                <w:rFonts w:eastAsia="Times New Roman" w:cs="Times New Roman"/>
                <w:color w:val="000000"/>
                <w:lang w:eastAsia="nl-NL"/>
              </w:rPr>
              <w:t>10 minuten</w:t>
            </w:r>
          </w:p>
        </w:tc>
      </w:tr>
      <w:tr w:rsidR="006A0585" w:rsidRPr="006A0585" w:rsidTr="006A0585">
        <w:trPr>
          <w:trHeight w:val="304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A0585">
              <w:rPr>
                <w:rFonts w:eastAsia="Times New Roman" w:cs="Times New Roman"/>
                <w:color w:val="000000"/>
                <w:lang w:eastAsia="nl-NL"/>
              </w:rPr>
              <w:t>1.25 uur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A0585">
              <w:rPr>
                <w:rFonts w:eastAsia="Times New Roman" w:cs="Times New Roman"/>
                <w:color w:val="000000"/>
                <w:lang w:eastAsia="nl-NL"/>
              </w:rPr>
              <w:t>Cocaïne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A0585">
              <w:rPr>
                <w:rFonts w:eastAsia="Times New Roman" w:cs="Times New Roman"/>
                <w:color w:val="000000"/>
                <w:lang w:eastAsia="nl-NL"/>
              </w:rPr>
              <w:t>10 minuten</w:t>
            </w:r>
          </w:p>
        </w:tc>
      </w:tr>
      <w:tr w:rsidR="006A0585" w:rsidRPr="006A0585" w:rsidTr="006A0585">
        <w:trPr>
          <w:trHeight w:val="304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A0585">
              <w:rPr>
                <w:rFonts w:eastAsia="Times New Roman" w:cs="Times New Roman"/>
                <w:color w:val="000000"/>
                <w:lang w:eastAsia="nl-NL"/>
              </w:rPr>
              <w:t>1.35 uur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A0585">
              <w:rPr>
                <w:rFonts w:eastAsia="Times New Roman" w:cs="Times New Roman"/>
                <w:color w:val="000000"/>
                <w:lang w:eastAsia="nl-NL"/>
              </w:rPr>
              <w:t>Cannabis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A0585">
              <w:rPr>
                <w:rFonts w:eastAsia="Times New Roman" w:cs="Times New Roman"/>
                <w:color w:val="000000"/>
                <w:lang w:eastAsia="nl-NL"/>
              </w:rPr>
              <w:t>10 minuten</w:t>
            </w:r>
          </w:p>
        </w:tc>
      </w:tr>
      <w:tr w:rsidR="006A0585" w:rsidRPr="006A0585" w:rsidTr="006A0585">
        <w:trPr>
          <w:trHeight w:val="304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A0585">
              <w:rPr>
                <w:rFonts w:eastAsia="Times New Roman" w:cs="Times New Roman"/>
                <w:color w:val="000000"/>
                <w:lang w:eastAsia="nl-NL"/>
              </w:rPr>
              <w:t>1.45 uur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proofErr w:type="spellStart"/>
            <w:r w:rsidRPr="006A0585">
              <w:rPr>
                <w:rFonts w:eastAsia="Times New Roman" w:cs="Times New Roman"/>
                <w:color w:val="000000"/>
                <w:lang w:eastAsia="nl-NL"/>
              </w:rPr>
              <w:t>Rivotril</w:t>
            </w:r>
            <w:proofErr w:type="spellEnd"/>
            <w:r w:rsidRPr="006A0585">
              <w:rPr>
                <w:rFonts w:eastAsia="Times New Roman" w:cs="Times New Roman"/>
                <w:color w:val="000000"/>
                <w:lang w:eastAsia="nl-NL"/>
              </w:rPr>
              <w:t xml:space="preserve"> en Lyrica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A0585">
              <w:rPr>
                <w:rFonts w:eastAsia="Times New Roman" w:cs="Times New Roman"/>
                <w:color w:val="000000"/>
                <w:lang w:eastAsia="nl-NL"/>
              </w:rPr>
              <w:t>20 minuten</w:t>
            </w:r>
          </w:p>
        </w:tc>
      </w:tr>
      <w:tr w:rsidR="006A0585" w:rsidRPr="006A0585" w:rsidTr="006A0585">
        <w:trPr>
          <w:trHeight w:val="304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A0585">
              <w:rPr>
                <w:rFonts w:eastAsia="Times New Roman" w:cs="Times New Roman"/>
                <w:color w:val="000000"/>
                <w:lang w:eastAsia="nl-NL"/>
              </w:rPr>
              <w:t>1.55 uur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A0585">
              <w:rPr>
                <w:rFonts w:eastAsia="Times New Roman" w:cs="Times New Roman"/>
                <w:color w:val="000000"/>
                <w:lang w:eastAsia="nl-NL"/>
              </w:rPr>
              <w:t>De wet en de markt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A0585">
              <w:rPr>
                <w:rFonts w:eastAsia="Times New Roman" w:cs="Times New Roman"/>
                <w:color w:val="000000"/>
                <w:lang w:eastAsia="nl-NL"/>
              </w:rPr>
              <w:t>20 minuten</w:t>
            </w:r>
          </w:p>
        </w:tc>
      </w:tr>
      <w:tr w:rsidR="006A0585" w:rsidRPr="006A0585" w:rsidTr="006A0585">
        <w:trPr>
          <w:trHeight w:val="304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A0585">
              <w:rPr>
                <w:rFonts w:eastAsia="Times New Roman" w:cs="Times New Roman"/>
                <w:color w:val="000000"/>
                <w:lang w:eastAsia="nl-NL"/>
              </w:rPr>
              <w:t>2.15 uur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A0585">
              <w:rPr>
                <w:rFonts w:eastAsia="Times New Roman" w:cs="Times New Roman"/>
                <w:color w:val="000000"/>
                <w:lang w:eastAsia="nl-NL"/>
              </w:rPr>
              <w:t>afsluiting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85" w:rsidRPr="006A0585" w:rsidRDefault="006A0585" w:rsidP="006A0585">
            <w:pPr>
              <w:spacing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A0585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</w:tr>
    </w:tbl>
    <w:p w:rsidR="00812112" w:rsidRPr="00812112" w:rsidRDefault="00812112" w:rsidP="00812112">
      <w:pPr>
        <w:rPr>
          <w:lang w:val="en-US"/>
        </w:rPr>
      </w:pPr>
    </w:p>
    <w:sectPr w:rsidR="00812112" w:rsidRPr="00812112" w:rsidSect="006A058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585" w:rsidRDefault="006A0585" w:rsidP="00812112">
      <w:pPr>
        <w:spacing w:line="240" w:lineRule="auto"/>
      </w:pPr>
      <w:r>
        <w:separator/>
      </w:r>
    </w:p>
  </w:endnote>
  <w:endnote w:type="continuationSeparator" w:id="0">
    <w:p w:rsidR="006A0585" w:rsidRDefault="006A0585" w:rsidP="00812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585" w:rsidRDefault="006A0585" w:rsidP="00812112">
      <w:pPr>
        <w:spacing w:line="240" w:lineRule="auto"/>
      </w:pPr>
      <w:r>
        <w:separator/>
      </w:r>
    </w:p>
  </w:footnote>
  <w:footnote w:type="continuationSeparator" w:id="0">
    <w:p w:rsidR="006A0585" w:rsidRDefault="006A0585" w:rsidP="008121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12" w:rsidRDefault="00812112" w:rsidP="00812112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3722FAD5" wp14:editId="53FD95CB">
          <wp:extent cx="1905000" cy="88582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za-200x9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85"/>
    <w:rsid w:val="00321B60"/>
    <w:rsid w:val="003574C1"/>
    <w:rsid w:val="003846F5"/>
    <w:rsid w:val="003F6842"/>
    <w:rsid w:val="004B62B3"/>
    <w:rsid w:val="00676911"/>
    <w:rsid w:val="006A0585"/>
    <w:rsid w:val="0070677C"/>
    <w:rsid w:val="00812112"/>
    <w:rsid w:val="00AE4894"/>
    <w:rsid w:val="00CF2E97"/>
    <w:rsid w:val="00D7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C3EC"/>
  <w15:chartTrackingRefBased/>
  <w15:docId w15:val="{60BA5FC9-0DF9-44FB-BC35-6B178C52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6842"/>
    <w:pPr>
      <w:spacing w:after="0"/>
    </w:pPr>
    <w:rPr>
      <w:rFonts w:ascii="Century Gothic" w:hAnsi="Century Gothic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574C1"/>
    <w:pPr>
      <w:keepNext/>
      <w:keepLines/>
      <w:spacing w:before="240"/>
      <w:outlineLvl w:val="0"/>
    </w:pPr>
    <w:rPr>
      <w:rFonts w:eastAsiaTheme="majorEastAsia" w:cstheme="majorBidi"/>
      <w:color w:val="063364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574C1"/>
    <w:pPr>
      <w:keepNext/>
      <w:keepLines/>
      <w:spacing w:before="40"/>
      <w:outlineLvl w:val="1"/>
    </w:pPr>
    <w:rPr>
      <w:rFonts w:eastAsiaTheme="majorEastAsia" w:cstheme="majorBidi"/>
      <w:color w:val="063364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12112"/>
    <w:pPr>
      <w:keepNext/>
      <w:keepLines/>
      <w:spacing w:before="40"/>
      <w:outlineLvl w:val="2"/>
    </w:pPr>
    <w:rPr>
      <w:rFonts w:eastAsiaTheme="majorEastAsia" w:cstheme="majorBidi"/>
      <w:color w:val="28AAE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683"/>
    <w:pPr>
      <w:keepNext/>
      <w:keepLines/>
      <w:spacing w:before="40"/>
      <w:outlineLvl w:val="3"/>
    </w:pPr>
    <w:rPr>
      <w:rFonts w:eastAsiaTheme="majorEastAsia" w:cstheme="majorBidi"/>
      <w:i/>
      <w:iCs/>
      <w:color w:val="28AAE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574C1"/>
    <w:pPr>
      <w:keepNext/>
      <w:keepLines/>
      <w:spacing w:before="40"/>
      <w:outlineLvl w:val="4"/>
    </w:pPr>
    <w:rPr>
      <w:rFonts w:eastAsiaTheme="majorEastAsia" w:cstheme="majorBidi"/>
      <w:color w:val="06336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3574C1"/>
    <w:pPr>
      <w:keepNext/>
      <w:keepLines/>
      <w:spacing w:before="40"/>
      <w:outlineLvl w:val="5"/>
    </w:pPr>
    <w:rPr>
      <w:rFonts w:eastAsiaTheme="majorEastAsia" w:cstheme="majorBidi"/>
      <w:color w:val="04224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3574C1"/>
    <w:pPr>
      <w:keepNext/>
      <w:keepLines/>
      <w:spacing w:before="40"/>
      <w:outlineLvl w:val="6"/>
    </w:pPr>
    <w:rPr>
      <w:rFonts w:eastAsiaTheme="majorEastAsia" w:cstheme="majorBidi"/>
      <w:i/>
      <w:iCs/>
      <w:color w:val="04224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D72683"/>
    <w:pPr>
      <w:keepNext/>
      <w:keepLines/>
      <w:spacing w:before="40"/>
      <w:outlineLvl w:val="7"/>
    </w:pPr>
    <w:rPr>
      <w:rFonts w:eastAsiaTheme="majorEastAsia" w:cstheme="majorBidi"/>
      <w:color w:val="28AAE1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D72683"/>
    <w:pPr>
      <w:keepNext/>
      <w:keepLines/>
      <w:spacing w:before="40"/>
      <w:outlineLvl w:val="8"/>
    </w:pPr>
    <w:rPr>
      <w:rFonts w:eastAsiaTheme="majorEastAsia" w:cstheme="majorBidi"/>
      <w:i/>
      <w:iCs/>
      <w:color w:val="28AAE1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B62B3"/>
    <w:pPr>
      <w:spacing w:after="0" w:line="240" w:lineRule="auto"/>
    </w:pPr>
    <w:rPr>
      <w:rFonts w:ascii="Century Gothic" w:hAnsi="Century Gothic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3574C1"/>
    <w:rPr>
      <w:rFonts w:ascii="Century Gothic" w:eastAsiaTheme="majorEastAsia" w:hAnsi="Century Gothic" w:cstheme="majorBidi"/>
      <w:color w:val="063364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574C1"/>
    <w:rPr>
      <w:rFonts w:ascii="Century Gothic" w:eastAsiaTheme="majorEastAsia" w:hAnsi="Century Gothic" w:cstheme="majorBidi"/>
      <w:color w:val="063364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12112"/>
    <w:rPr>
      <w:rFonts w:ascii="Century Gothic" w:eastAsiaTheme="majorEastAsia" w:hAnsi="Century Gothic" w:cstheme="majorBidi"/>
      <w:color w:val="28AAE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72683"/>
    <w:rPr>
      <w:rFonts w:ascii="Century Gothic" w:eastAsiaTheme="majorEastAsia" w:hAnsi="Century Gothic" w:cstheme="majorBidi"/>
      <w:i/>
      <w:iCs/>
      <w:color w:val="28AAE1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3574C1"/>
    <w:rPr>
      <w:rFonts w:ascii="Century Gothic" w:eastAsiaTheme="majorEastAsia" w:hAnsi="Century Gothic" w:cstheme="majorBidi"/>
      <w:color w:val="063364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rsid w:val="003574C1"/>
    <w:rPr>
      <w:rFonts w:ascii="Century Gothic" w:eastAsiaTheme="majorEastAsia" w:hAnsi="Century Gothic" w:cstheme="majorBidi"/>
      <w:color w:val="042242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rsid w:val="003574C1"/>
    <w:rPr>
      <w:rFonts w:ascii="Century Gothic" w:eastAsiaTheme="majorEastAsia" w:hAnsi="Century Gothic" w:cstheme="majorBidi"/>
      <w:i/>
      <w:iCs/>
      <w:color w:val="042242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rsid w:val="00D72683"/>
    <w:rPr>
      <w:rFonts w:ascii="Century Gothic" w:eastAsiaTheme="majorEastAsia" w:hAnsi="Century Gothic" w:cstheme="majorBidi"/>
      <w:color w:val="28AAE1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D72683"/>
    <w:rPr>
      <w:rFonts w:ascii="Century Gothic" w:eastAsiaTheme="majorEastAsia" w:hAnsi="Century Gothic" w:cstheme="majorBidi"/>
      <w:i/>
      <w:iCs/>
      <w:color w:val="28AAE1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4B62B3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B62B3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72683"/>
    <w:pPr>
      <w:numPr>
        <w:ilvl w:val="1"/>
      </w:numPr>
    </w:pPr>
    <w:rPr>
      <w:rFonts w:eastAsiaTheme="minorEastAsia"/>
      <w:color w:val="28AAE1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72683"/>
    <w:rPr>
      <w:rFonts w:ascii="Century Gothic" w:eastAsiaTheme="minorEastAsia" w:hAnsi="Century Gothic"/>
      <w:color w:val="28AAE1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72683"/>
    <w:rPr>
      <w:rFonts w:ascii="Century Gothic" w:hAnsi="Century Gothic"/>
      <w:b w:val="0"/>
      <w:i/>
      <w:iCs/>
      <w:color w:val="28AAE1"/>
    </w:rPr>
  </w:style>
  <w:style w:type="character" w:styleId="Nadruk">
    <w:name w:val="Emphasis"/>
    <w:basedOn w:val="Standaardalinea-lettertype"/>
    <w:uiPriority w:val="20"/>
    <w:qFormat/>
    <w:rsid w:val="004B62B3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3F6842"/>
    <w:rPr>
      <w:i/>
      <w:iCs/>
      <w:color w:val="094586"/>
    </w:rPr>
  </w:style>
  <w:style w:type="character" w:styleId="Zwaar">
    <w:name w:val="Strong"/>
    <w:basedOn w:val="Standaardalinea-lettertype"/>
    <w:uiPriority w:val="22"/>
    <w:qFormat/>
    <w:rsid w:val="004B62B3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3F6842"/>
    <w:pPr>
      <w:spacing w:before="200"/>
      <w:ind w:left="864" w:right="864"/>
      <w:jc w:val="center"/>
    </w:pPr>
    <w:rPr>
      <w:i/>
      <w:iCs/>
      <w:color w:val="094586"/>
    </w:rPr>
  </w:style>
  <w:style w:type="character" w:customStyle="1" w:styleId="CitaatChar">
    <w:name w:val="Citaat Char"/>
    <w:basedOn w:val="Standaardalinea-lettertype"/>
    <w:link w:val="Citaat"/>
    <w:uiPriority w:val="29"/>
    <w:rsid w:val="003F6842"/>
    <w:rPr>
      <w:rFonts w:ascii="Century Gothic" w:hAnsi="Century Gothic"/>
      <w:i/>
      <w:iCs/>
      <w:color w:val="094586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574C1"/>
    <w:pPr>
      <w:pBdr>
        <w:top w:val="single" w:sz="4" w:space="10" w:color="094586"/>
        <w:bottom w:val="single" w:sz="4" w:space="10" w:color="094586"/>
      </w:pBdr>
      <w:spacing w:before="360" w:after="360"/>
      <w:ind w:left="864" w:right="864"/>
      <w:jc w:val="center"/>
    </w:pPr>
    <w:rPr>
      <w:i/>
      <w:iCs/>
      <w:color w:val="09458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574C1"/>
    <w:rPr>
      <w:rFonts w:ascii="Century Gothic" w:hAnsi="Century Gothic"/>
      <w:i/>
      <w:iCs/>
      <w:color w:val="094586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3F6842"/>
    <w:rPr>
      <w:smallCaps/>
      <w:color w:val="094586"/>
    </w:rPr>
  </w:style>
  <w:style w:type="character" w:styleId="Intensieveverwijzing">
    <w:name w:val="Intense Reference"/>
    <w:basedOn w:val="Standaardalinea-lettertype"/>
    <w:uiPriority w:val="32"/>
    <w:qFormat/>
    <w:rsid w:val="00676911"/>
    <w:rPr>
      <w:b/>
      <w:bCs/>
      <w:smallCaps/>
      <w:color w:val="094586"/>
      <w:spacing w:val="5"/>
    </w:rPr>
  </w:style>
  <w:style w:type="character" w:styleId="Titelvanboek">
    <w:name w:val="Book Title"/>
    <w:basedOn w:val="Standaardalinea-lettertype"/>
    <w:uiPriority w:val="33"/>
    <w:qFormat/>
    <w:rsid w:val="004B62B3"/>
    <w:rPr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4B62B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1211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2112"/>
    <w:rPr>
      <w:rFonts w:ascii="Century Gothic" w:hAnsi="Century Gothic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81211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2112"/>
    <w:rPr>
      <w:rFonts w:ascii="Century Gothic" w:hAnsi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94586"/>
      </a:accent1>
      <a:accent2>
        <a:srgbClr val="28AAE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398F8-A0EB-4736-8843-16DE6FFC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Pasklaar Online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Wietske van Spronsen</dc:creator>
  <cp:keywords/>
  <dc:description/>
  <cp:lastModifiedBy>Wietske van Spronsen</cp:lastModifiedBy>
  <cp:revision>1</cp:revision>
  <dcterms:created xsi:type="dcterms:W3CDTF">2021-08-19T14:01:00Z</dcterms:created>
  <dcterms:modified xsi:type="dcterms:W3CDTF">2021-08-19T14:04:00Z</dcterms:modified>
</cp:coreProperties>
</file>